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Javier Pérez Iglesias</w:t>
      </w:r>
    </w:p>
    <w:p>
      <w:r>
        <w:t xml:space="preserve">Batzuetan ekintzaile-liburuzaina naizela diot, oraindik ere oso feminizatuta dagoen lan hori aintzatesteagatik. Emakume liburuzain asko dago munduan, ez soilik Espainian. Eta hori diot uste dudalako liburutegiak, instituzio gisa, etengabe hazten ari den potentziala duelako; gero eta garrantzitsuagoa da komunitarioa eta doakoa den guztia mespretxatzen duen eta guztiz bortitza den kapitalismo neoliberalaren testuinguru honetan. Liburutegia hori dena defendatzen duen oihua da. Eta ekintzailea naizela aldarrikatzen dut liburutegia defendatzen jarraitu behar dugula uste dudalako. Oro har, beste instituzioen barne gauden instituzioa gara. Batzuetan dirudi (eta batzuetan ere hala da) instituzioak amankomuna den guztiaren kontra daudela. Amankomuna diot jendeak bere sare eta ekimen propioetatik garatzen duelako. Baina liburutegiak hori horrela ez izateko germena dauka. Mundu guztiarentzat irekita dago, eta hona etortzen diren guztiek, neurri handi batean, nahi duten guztia egin dezakete barnean dagoenarekin, eta horrek badauka imajinatu ere egiten ez ditugun gauzak gertatzen uzteko germen hori. Momentu honetan liburutegien inguruan asko kezkatzen nauena da jendearen parte-hartzea bermatu behar dela, hau da, gure komunitateak (“gure komunitatea” diodanean liburutegira barnetik zein kanpotik datozenei buruz ari naiz) parte hartzeko aukera izatea. Eta nik uste eremu guztietan presente egon behar duela, baita betidanik liburutegikoaren berezko lantzat hartu dugun katalogoan ere. Uste dut liburutegira datozenak eta bertan gertatzen denaz eta egin daitekeenaz arduratzen direnak, dokumentuetatik eta dokumentuen erabileratik haratago, katalogoan ere esku hartu beharko luketela. Zergatik ez? Nola katalogatzen dugun, nola sailkatzen dugun, bai eta tradizionalki barne-lantzat edo liburuzainaren lantzat edo liburuzainaren lantzat (eta ez jendearen lantzat) hartzen diren eremuetan ere. Haurra nintzen hirurogeiko hamarkadaren erdialdean. 1961ean jaio nintzen. Nire hirian, Santanderren, ez zegoen liburutegi onik. Oro har, Espainiar Estatuan, salbuespenak salbuespen, ez zegoen liburutegi onik. Liburutegiek eta diktadurek ez dute elkarrekin ongi funtzionatzen. Buruan daukat bisitatu nuen lehenengo liburutegia nire eskolakoa izan zela. Eskola pribatua zen, erlijiosoa, elite batenaren antzekoa, eta liburutegi itxi bat zegoen. Apaiz bat bertatik igarotzen ari zela aurkitu nuen, ez dakit zergatik ireki eta esan zigun “sartu nirekin…” eta bertan ikusi nuen etxekoa baino askoz handiagoa zen liburutegia, baina itxita zegoen. Lehen liburutegi guztiak ez zeuden irekita, orain gero eta gehiago. Gure liburutegia goi-mailako hezkuntza instituzio bateko liburutegi akademikoa da, hau da, arte eta pentsamendu garaikidean espezializatutako unibertsitate bateko liburutegia da, eta guztia artearen, diseinuaren, kultura-ondasunen zaharberritzeari eta mantentzeari buruzkoa da. Goi-mailako hezkuntzaren esparru horretan, gai oso espezializatuak ditugun arren, mundu guztiari irekitako liburutegia da, eta edonor joan daiteke bertan duguna kontsultatzera. Orduan, zer baimentzen du liburutegi batek bildumen barne? Guretzat, komunitateak dioena. Gure komunitatea, hein handi batean, artistek osatzen dute. Horrek eragin du modu natural batean artisten argitalpenak, fanzineak… sartzea; izan ere, neurri batean, liburutegian eduki hori sortzeko tailerrak antolatu dituztelako. Uste dut hori bera gertatzen ari dela orain Medialaben ere, eskuratzen eta sortzen denaren arteko muga oso lausoa baita. Gure liburutegietan oso lausoa da ikerketa, irakurketa eta ezagutzaren espazioaren eta sormen espazioaren arteko muga… Medialabetik (aurretik Ubik) gehien erakartzen nauena da hemen bertan sortu daitekeela, eta adin ezberdinetako jendea elkartzen dela askotariko tresnekin gauza guztiz ezberdinak sortzeko Eta tresna horiek maila berdinean daude, hala nola idazmakina, guraizeak, musika-tresnak edo liburuak eta bertan dauden aldizkari eta DVDak edo hodeian dagoen bilduma ere. Baina, batez ere, hemen jendeak bat egiteko aukera du, eta elkar ezagutzen dute tresna horiekin guztiekin gauzak egiteko. Horregatik maite dut Medialab, eta gure liburutegian hori kopiatzen saiatzen gara. Orain guztia prest daukagu. Medialab Tabakaleran horren adibide argia da, baina liburutegi guztietan saiatzen gara jendea sartu eta lasai mugi dadin. Batzuetan ez duzu behar duzun bilduma osorik aurkitzen. Espazioarekin berdin gertatzen da, baita Medialaben ere, espazio handia izan arren, inoiz ez duzulako behar duzun espazio guztia izango. Ondorioz, batzuetan espazioa birdiseinatu edo beste gauza batzuetarako berrerabili behar da, gainera nahiko modu organikoan, eta, jendeari erabakiak hartzen uzten diozun neurrian, are gehiago.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