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Isabel Herguera</w:t>
      </w:r>
    </w:p>
    <w:p>
      <w:r>
        <w:t xml:space="preserve">Me especialicé en escultura y en audiovisuales, pero hasta que descubrí la animación pasaron muchos años. Fue un flechazo y desde entonces no he parado de trabajar en la animación porque veo que es el medio donde me siento más a gusto, soy más sincera, me sale con mayor naturalidad, no se me acaban las ideas. Y no me canso. A mí lo que me encanta de la animación independiente es que es tan marginal, que nadie se fija en ella. Por lo tanto, tampoco hay grandes referentes ni nada. Y hay mucha libertad, por eso mismo, que es totalmente periférica. Haces tu trabajo lo mejor que puedes, es un trabajo artístico, y, bueno, le encontraremos una salida. Pero lo más importante es la honestidad artística y hacerlo lo mejor que uno puede. Y después ya vendrán las otras cosas. Yo comienzo siempre por el dibujo, por la imagen. Y en muchos casos desarrollo una serie de imágenes que pueden estar en los cuadernos o pueden surgir de alguna foto, de alguna historia. Y a partir de ahí empiezo a desarrollar el texto o el guión. Y las dos cosas se suceden paralelamente, y llega un momento en el que del guión desaparecen las palabras. Las palabras siempre, a mí al menos, me refieren a un mundo real que tiene que ver con la imagen real, con las situaciones de la lógica. Y eso, en muchos casos, a mí me parece que verdaderamente castra lo que es la animación, que es imaginar cosas que las palabras no pueden definir. Hay ciertas cosas que hay que hacerlas en su sitio. Por ejemplo, todos los cortos que he hecho sobre la India había que hacerlos en la India, porque el viento de ese momento va a pasar por la hoja y de alguna manera te lo va a manchar de una manera distinta. Para mí ha sido muy importante. Es un lugar con el que siempre he soñado desde niña y cuando lo conocí, la verdad es que ha sido instigador de muchas historias y de mucha inspiración. 'Sultana's Dream' surgió hace muchísimos años. Estaba en Nueva Delhi, llovía y estaba a punto de regresar a casa. Y entré en una galería de arte donde había una exposición de un tipo de arte tribal que me gusta mucho. Y de casualidad me encontré encima de una mesa el libro 'El sueño de la Sultana', que tenía una imagen en la portada que era de dos mujeres que estaban pilotando una nave espacial, en este estilo de arte tribal, Di la vuelta a la portada y decía: una utopía feminista donde la mujer está al mando y tiene el poder, y los hombres viven recluidos en casa. Escrito por una mujer en 1905, musulmana, que había crecido en un entorno muy conservador y que no había tenido derecho a la educación. Y en aquel momento me pareció "¡guau!, vaya historia". Y me acordé mi abuela, porque mi abuela más o menos había crecido en las mismas fechas. Y me acordé de mi abuela y me acordé de mi madre y me acordé de de cantidad de mujeres, y cada vez la pelota se me hizo más grande y dije: "pues la verdad esto sería una historia estupenda para contar". El proyecto ha ido de un lado para otro, siempre con el corazón en que esta historia había que contarla. Pero tampoco sabíamos muy bien de qué manera. Hemos combinado una parte muy tradicional de pintura a mano con una parte digital. Entonces hay ciertas cosas que quizá se repitan. Yo también siempre utilizaba muchas técnicas diferentes y no me podía imaginar hacer una película en 2D en 'El sueño de la Sultana' tenemos 52 minutos que son de 2D, pero es la técnica más difícil y más árida. Está hecha con acuarelas y de una manera tradicional, con dibujo tradicional y pintado de una forma relativamente tradicional. Entonces pensé bueno, mira, tenemos la disculpa de 'Ladyland y el país de las mujeres' se puede hacer con el tatuaje temporal que, me parece que funciona muy bien, porque es muy simbólico, porque las mujeres decoran su cuerpo, desde el norte de África hasta la India, la víspera de la boda. Lo ornamentan para entregarse al esposo en el matrimonio, y me pareció que esa era la técnica perfecta para ilustrar el país de las mujeres, y hemos hecho talleres con artistas del tatuaje temporal en la India que nos han hecho todos los elementos que aparecen dentro de este segmento de la peli. Y después otra parte, “La vida de Rokeya'” que simula el Teatro de Sombras, lo ha animado María Manero, y hemos reconstruido de alguna manera también el Teatro de Sombras, que era tradicional, que era una manera de comunicación y de entretenimiento cuando Rokeya era una niña. Hemos cuidado mucho la imagen, porque es nuestra fortaleza en la creación de las imágenes y, por eso, es muy elaborada, y ha llevado mucho tiempo. Implica un montón de trabajo, pero eso la gente en la animación lo sabe. Es para hiperactivos y para tener muchas ganas de trabajar porque esto no se acaba nunca. El sonido es básico, y es más, hay muchos animadores que trabajan con una banda sonora preconcebida. O sea, antes de ponerse a hacer la animación ya tienen más o menos un esbozo de lo que va a ser el sonido o de lo que va a ser la música, o el diseño sonoro, porque verdaderamente ayuda mucho. Bueno, llevo ya trabajando años con Gianmarco Serra en el sonido y cuando pensamos en el sonido de 'El sueño de la Sultana', Gianmarco siempre propuso que, también, al tener tres historias diferentes, (“El viaje de la donostiarra”, “La vida de Rokeya” y “Ladyland”) podíamos también tener diferentes tratamientos sonoros. Él ha grabado en todos estos viajes el sonido de la parte de "El viaje de la donostiarra", es todo sonido documental grabado directamente en la India, en donde se suceden cada una de las escenas. En la parte de "Ladyland", de "El país de las mujeres" es más que nada una banda sonoramás contemporánea, de música contemporánea que él también va a componer. Y la parte de "La vida de Rokeya" que es la parte del Teatro de Sombras, hemos conseguido que una poeta y cantante de Bengala, Moushumi Bhowmik, haya compuesto la banda sonora. Ha compuesto el poema, o sea, la letra, y Tajdar Junaid ha compuesto la música que acompaña y que canta en “La vida de Rokeya”, porque es una especie de trovador de la manera más tradicional. Hemos estado trabajando con el sonido siempre desde el primer día, incluso cuando estábamos en la fase de la animática o del storyboard visual, Gianmarco ya estaba trabajando en lo que era el sonido para que creciera la imagen conjuntamente con el sonido. Llevamos tantos años y hemos explorado tantas cosas que yo creo que todo lo que hay detrás de esta peli puede inspirar a un montón de gente. Porque es eso, son cuadernos, son dibujos, son trabajar con gente, pero que también está todo al alcance de todo el mundo. Curiosamente hasta ahora todo lo que era más animación independiente y más cortos, pues si te digo que había un 60% mujer, 40% hombre. Y en cambio en la industria de la animación había mucho más hombres que mujeres. Las mujeres estaban en todo lo que era producción, color, pero en animación, animación no estaban. Y ahora, poco a poco, ya se va equilibrando las cifras. En estos momentos hay muchas ventajas por ser mujer, finalmente. Finalmente hay muchos apoyos. Finalmente, se está prestando atención al hecho de ser mujer, y las posibilidades y las oportunidades que por eso nos están dando. Es como esa afirmación positiva que se dicen en Estados Unidos, el hecho de que se está invirtiendo mucho dinero en la promoción de la mujer, pues muy bien, finalmente y hacia falta. Y con la esperanza de que dentro de dos generaciones o una generación ya no hagan falta estas ayudas, ya no haga falta remarcar el hecho de que es un trabajo de mujer. No, ya todos somos iguales. Tabakalera ha sido nuestra salvación porque estábamos buscando un lugar para poder hacer todos los fondos y decidimos que en último momento iba a ser Donosti. Y aunque me dijeron: "mira, ya están las residencias dadas, pero os podemos ir moviendo de un sitio a otro", y perfecto. Y aquí estuvimos seis meses, maravillosamente bien. La verdad es que ha sido nuestra salvación, no simplemente como espacio, sino el tener una red de gente que está haciendo no animación, pero se está dedicando al arte, que te abren las puertas y te enseñan cosas que verdaderamente después aplicas directamente en tu trabajo. Esto es una gran escuela para todos.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