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Moriarti</w:t>
      </w:r>
    </w:p>
    <w:p>
      <w:r>
        <w:t xml:space="preserve">- In my case, I have clear that if I am making films, it is because of two very important elements: On the one hand, there was a camera at my parents' house. and I used to record and edit things as a game. And on the other hand, the Zinemaldia is very important for me. I was also in Larrotxene with Juanmi Gutierrez, and well, I had done some little things... Then I got into Sarobe a bit by chance, and that changed my life. What about you? - I always liked cinema as a spectator. but when I joined Sarobe I had no intention of going into cinema, I didn't have that desire to create. I hadn't done anything before, I had read a script book to find out how to do them... but for me, it was a bit of a bit of a let-off. What about you, Aitor? - Like them, I was very fond of cinema, but I had no knowledge of it. And I was planning to go from zero to one or two at the most, that was my intention. Plus a 'domestic' rebellion because I studied business, and it was like doing for the sake of doing, it was something that was fashionable... - I also studied business. - And I thought: "Before I go into something else, I want to try it, I want to know what this is..." - Moriarti was born from the fact that we all ended up in Sarobe and didn't know what to do next, so we came up with the idea of making 5 short films in which we all participated. Doing our shorts we were pretty tight, in my opinion, but we started to realise that it was all about teamwork. - Lucio made his debut at Zinemaldia in 2007... And the last thing we filmed was the recreations in Tabakalera. Tabakalera at that time was like Cinecittà. For me it was a magical space. Usually the projects are proposed by one of us, and generally the proposer is in charge of developing a first version, and then we all get into it. - For me there are two things: one, that either the proposer of the idea or one of us has to be very convinced and sure that it's a good and interesting project. And another one, that most of us find it interesting. If we all like it, great, but that's not usually the case. - But then it can also happen that during the process of working you end up making the project your own. For example, I wasn't really looking forward to it at first. to make the film 'Handia', and when you were telling me about it, I thought: "well, if you're convinced, go ahead", but then as you're doing the script you have to look for the connection that that project has with you. Here I think intuition is also important, you don't know why, but you have an intuition that this story is going to come to something. When you take a story or a premise sometimes it happens that you say: "there's something here, I don't know what it is, but there's something". In this process of creation it's also true that sometimes there are discussions. - Yes, there are quite a lot of them... but it's not for nothing that we've been together for 20 years with one thing and another. In the end we end up "contaminating" each other, you know where each of us stands. - Every process has its difficulty working as a team. - Yes, but it's true that from the outside it might look like working in a team. the hardest part should be the run-in, but it doesn't look that way to me. In the end we tried to keep everything very spoken. because there's usually no time for discussion, you can't stop and start arguing, plus you've got the whole team looking at you. - It's also true that there are usually two of us, we never usually all three of us go to the shoot. So seeing that it's impossible to discuss everything, We divide the roles and try not to argue about small things. We try to leave the discussions for really important things. and, if we don't agree, we record it two different ways and then we'll see it in the montage, and we usually have our discussions there as well. But one good thing I think we have is that we put the film above our egos. - We really like to leave options open for editing, in the end, being two or three directors, you can't really get into a debate on the shoot. so the planning tends to be more open. Or we say, "This is what's important, let's leave the other options more open for later". I think it's a good exercise to do, or it's healthy, once you've recorded, to say: "one thing is the script and another is what we have, What can we count on this material? It's like the game is starting all over again: "I've got these pieces of the puzzle, let's create something with them". You're in a creative process, then sometimes you come up with a thing that maybe is not what you originally envisioned, but the work process has led you to it. - I think I suffer more in the editing than they do, I relate it very much to the moment when you show the film for the first time, you're pretty scared there. and I for one don't usually know how to manage that frustration... Because maybe, yeah, he liked it, but you would have wanted him to like it more, or that he understood some concept... I mostly associate frustration with that. - I mean, with what other people think? - Yeah, because you're like very permeable, "what will they think? Will they like it? Will they be excited by the end?" On the one hand, you want that thing you've done to resonate, to say something to people. But on the other hand also, and this might be a bit cheesy, we have to be the first spectators. - It's just that the two things are linked. At the end of the day when we talk about the public, it seems like we're talking about everybody, but we don't make films for everybody. When we make a film we know that surely it won't connect with part of the audience. - In the end you have to be true to yourself, even if it's a story aimed at 'your audience'. I say 'your audience' in inverted commas because you never know who it is, but even if it's for them, if it's not a story that comes out of you, you're not going to be comfortable. - It has to come from inside, it's not something they can tell you at school. "There is no mathematical formula, there is no mathematical formula. - There's a sentence that says: "It's very difficult to teach filmmaking, filmmaking is learned by doing". It's probably something you can transfer to other disciplines, but that's why I think a good film school is a good place to go. is the one that teaches the student to have a critical eye. What the Elías Querejeta Zine Eskola has is that it is not just about creation, it also has, just what is offered here, Programming, or if you want you can also study Curatorship, or something that might be closely related to the film library, I don't know what it's called, Conservation or something... I find his point of view on cinema very interesting. - In my opinion, what can come out of it is something new, a broader view of cinema. In that sense, it's the most appropriate for a centre like Tabakalera, it's not a classic film school to learn how to make films, it's a school that offers something more. It was also very interesting on the one hand, that Nosferatu has come, that Tabakalera has its programme, that the Filmoteca has also started programming here. Until now we had a Basque Film Library but it didn't have a programme or a place to show it, and now they've got their own space, And when you come through here, you look at the programming outside and there's always something interesting. We have our own way of working and people are surprised, but that's what we do.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