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Le Successeur - interview</w:t>
      </w:r>
    </w:p>
    <w:p>
      <w:r>
        <w:t xml:space="preserve">I am very happy, especially because this is the first time I show my film to an audience. And the San Sebastian Festival is a great festival, and to be in an official competition is even more joyful. It means that the film was enjoyed, that we want to give it a particular light so that it can be noticed. So that's great. It is more formal, more stylized. I actually wanted to get rid of the dry and realistic aspect of my first film and to do something more aesthetic. Also because the story required it. It's a story that begins in Paris. In a Paris that is not at all realistic. It is realistic but not like everything else. The world of fashion is a different thing. What's interesting is that afterwards, very quickly, we're in a suburb of Montreal, Quebec. So we are still in a North American culture, even if it is French-speaking. And I wanted to try to press and increase the cursor between the two worlds that the character will cross. Fashion is about clothes. And even clothes mark an identity. It's a costume. Every day, we put on a costume and so it's a fairly symbolic aspect in the movie. Because it's not a movie about fashion at all, but it's also a world where you can objectify women, and that's also interesting in what the film tries to dig into. It's the image of women and incidentally, the film starts with a fashion show and we have a succession of women models who express nothing, who are just there to lend their bodies for clothing. And even symbolically, it tells something about our society. For example, the cover photo is inspired by a work by Matisse that tells the story of the fall of Icarus. And Icarus is the one who, thanks to his father, had wings and of course he fell. But there is a whole theme of birds. Moreover, the character returns to Quebec to organize his father's funeral. And like many funerals, we often switch to a piece of music that the deceased loved. And it's called 'Comme l'Oiseau” by Michel Fugain &amp; Le Big Bazar. So yes, there is a theme of how to take your freedom? How do you become independent? Its'a about what we inherit? What is the story that we leave behind and the one that is in front of us. And how, even though, and this is the case with the character of Ellias, who can be said to disown his class, he is someone who has completely put his past behind him, he even changes his first name, he cannot change his name, in short, his patronymic we would say, the name of his father. And in fact, that's the beginning of the tragedy by the way. Like Oedipus, it's an attempt to heal that leads to disaster. Oedipus submits to an oracle. And so he flees Thebes so as not to kill his father and marry his mother. And in fact, by fleeing, he goes directly to where he should not go. And that's what I really wanted to deal with. A tragic character, but almost with mythological references. To say that finally, and this is terrible, it is a kind of determinism; regardless of the choice we make, we still have this heritage that we cannot refuse and that we are obliged to accept. It's a kind of determinism. So there weren't necessarily any movies that inspired me for this one. Well, there is a reference to 'Vertigo' at the beginning, of course, you can see this spiral. You can also think of the 'Labyrinth', or 'Shining'. But beyond that, I like really different movies. I can really be passionate about David Lynch or Michael Haneke, Gus Van Sant or Chabrol, Hitchcock. But I don't have a reference movie. I do have fun playing with genres. There is a short quotation, without disclosing things... There is a fairly main setting in the movie, which is the basement and, in a lot of horror movies, we know where the basement leads to. It's the descent into hell, like in 'Psycho' or even in 'Misery' too. So there may be movie references, but a really total inspiration, not at all. I am in the process of writing a third film that will continue to explore the theme of patriarchy, but in a different way. I want to make a period movie.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