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71SSIFF | Cerrar los ojos - interview</w:t>
      </w:r>
    </w:p>
    <w:p>
      <w:r>
        <w:t xml:space="preserve">Cinema is an art of the present where ideas are embodied. The ideas on paper can be better or worse, but they are paper, and only in contact with the actors, with the film do they become incarnate. And if ideas are not embodied, they are of little or no use. 'Cerrar los ojos / Close Your Eyes', it's about two characters. One of them carries all the burden of memory on his back and to the other, fate has granted him grace, we can speak of grace, of the fact that he no longer knows who he is or who he was. And there's that dialectic. But I was also interested in highlighting something that is often not mentioned as much as memory, which is consciousness. The debate is not only whether Julio Arenas, the character played by José Coronado, will be able to recover his memory? But, especially, wether he has a conscience, an awareness of the other. Because, although he does many tasks in the asylum, we will never see him helping an old man or an old woman. And that's premeditated on my part, because that would reveal a degree of consciousness. And what's in the final debate is whether a glimmer of consciousness is possible in the character. I think that's where the spectator has to give the answer, has to elaborate the answer. If the film gives an answer, it closes the mystery. I differentiate between enigma and mystery. The enigma is typical of any thriller. It's about unravelling or getting to know or solving the riddle. And you say, “The butler was the murderer.” Mystery is of a much higher category, and mystery, by nature, has to be something open-ended, otherwise it is not a mystery. It stops being a mystery. I have been a scriptwriter for all my films, although, when a book is written about film scriptwriters, I am never included. I've done all the screenplays and some of them on my own. 'La morte rouge' I did it alone. For me it has been an experience, to a certain extent, not entirely new, but rather of recovering the time where I had worked with another scriptwriter, because I made 'El sol del membrillo / Dream of light' with Antonio López, without a single written line of script. In the other realities of short or medium-length films, I simply used two or three pages, nothing more. I believe in that form of creation, as it also depends on the nature of the story we want to tell. The script has also established itself as an absolute protocol in the audiovisual sector. And nowadays, I believe that the script is used, because of the sources of financing, as an unavoidable protocol. And that makes everything much stiffer, everything much more formatted. I've never been to any screenwriting school in my life. Never. I distrust manuals as well. But in this film, given the nature of the story, and the need for actors, I called Michel Gaztambide to develop the script, because I practically already had the story written. It was a great experience and I think it was necessary. It was necessary. First of all, it must be said that for me a film is a living organism. It is a living organism throughout all the phases, all of them. A film cannot be confined to the fact of the script or to the fact of the shooting. Each phase is a living organism. It discovers and must contribute to the creation of the film. Jean-Luc Godard said that when he was editing, he went against the filming. That's a rather terrorist way of saying it, that he was against the filming. But it’s true that I've always practiced this work of creation. For me, editing is essential. I've been involved in all the editing of my films, from the first day to the last. That aspect is decisive. I know that there are other directors who don't do the editing and pass it on to an editor. But I think it's essential. And also the sound. I give as much importance to sound as to image. In other words, all the creative processes of a film must be just that, creative. And they also serve to weigh up what you did on set. We know that Flaherty is the first director or documentary filmmaker in the history of cinema who first shot, then looked at what he had shot on the moviola, and depending on what he had shot, he shot again. In other words, it is a living, absolutely living factor of creation, which unfortunately the practice now inherited from the television system, from the audiovisual system, puts in parenthesis. As a result, the film, the project, ceases to be a living organism as I say, and perhaps the shooting phase is privileged. But I still belong to that school. I mean, I was brought up in a different way. Actors, actresses have a special nature. Perhaps something of what 'Close Your Eyes' aims to do is precisely that. For an actor, someone who has been an actor, the characters they have played throughout their life as an actor still have much more power, much more existential force, than their real, everyday life. And in fact, we know that the private, everyday lives of actors are sometimes very disjointed, subject to crises and what remains of them, in the memory of the spectators, is that whole series of characters that they played throughout their lives. One could say, perhaps exaggerating a little, that this is what constitutes them. That is in their very nature. In other words, if Julio Arenas, seeing himself acting like an actor on a screen, is more likely to recognize himself than if the motives of blood or friendship are invoked. I place what I have been able to transmit in the workshops that I have given, not only here, but also abroad, always outside the institutional framework. That is to say, there are now many film schools scattered all over the world and these schools tend, logically, because some of them are subsidized by the State, or by a ministry, to orient teaching very much towards creating picture. These pictures are then going to be replaced in the industry and progressively renewed with other pictures. The type of transmission that I, at least modestly, have worked on and for me it is very important, is to transmit the little or as much I have been able to learn. Using references. For example, I was at Béla Tarr's school in Sarajevo, teaching a film course, and there the discipline was the complete opposite. There wasn't even a program. And because I'm quite organized, I would tell Béla Tarr, “We should have an index of where the course is going, what we should...”. I was much more conventional than he was, who practiced the most unorthodox teaching you can imagine. Of course, outside the institution. How long did that school last?, the time it took to suspend the funding of the university that commissioned it. And that's how it is. It's very difficult to train... You can't train poets, you can't train real filmmakers, but you can put them in front of the object of their vocation. Because I think there are a lot of people, men, women, who want to be film directors, they'd love to be that, but I don't know if they want to be filmmakers in the same way. Being a filmmaker is a commitment. Nobody forces you to be a filmmaker. No one forced me and you have to accept what that means, with all its consequences. That's why I think I've been very lucky. If I have any legacy, it's in my films, and I try to separate my name, but I can't, because it has become a factor to feed the epic legend that one tells, which is totally alien to me. “I am not that person,” Rimbaud said. Well, that's how it is. It's in my films and people pass, filmmakers pass, films I hope will last. I don't know, because the digital medium, so far, has not been proven to last longer than photochemical medium. And this is very interesting. Do you know what is the most durable and longest lasting image medium in history? Do you know? Oil painting. Oil painting is the image medium that has remained the most over time. If all museums were in digital or photochemical format, the colors would already be... but there they are. Oil paintings. So we have to contemplate what is called progress, technological progress, taking certain things into account. We are not always moving towards a completely new horizon. What counts, above all, is awareness, training, rather than technologies, because they are constantly being renewed and today there is a fetishistic cult of technology, which is also something that I try to instill in the people who come to my workshops to free them from that burden. The burden of technology. There's not much premeditation in things. Things come up. I try to make them come out in a natural way, not in a prefabricated way. I think, and I don't know if I have succeeded, the self-referential in cinema must be treated very delicately, because it can become a kind of rhetoric of oneself. In other words, there are directors in the history of cinema, magnificent directors that in the last stage of their lives have imitated themselves. That's the worst thing. It happens to writers as well. Writers who, in their last books imitated the style of their youth that gave them credit in front of the publisher or society. But it's already a style, in a way, stiff, dissected. I tried to get away from that but I don't know if I succeeded. Although I think that many times I let myself be carried away by something that is very important to me, which is emotion and emotion is more difficult to graduate. I, like so many other colleagues here, went to Madrid at a certain point because it was the only place where we could study film. There were no schools here in the Basque Country, today thankfully they exist. Someone doesn't have to leave their homeland to seek education abroad. Although it's always good to move and travel, obviously. I remember that when I arrived in Madrid, when I went to study at university, there were two important things for me, that Madrid had 220 cinemas, with double bill cinemas, and the Prado Museum. A Prado Museum not hijacked by the invasion of tourism. There were months in the winter when I was watching 'Las meninas' in a room that they had specifically for that painting, alone with the painting, an unusual thing that is impossible to obtain today. But for me, movies and the Prado Museum have been fundamental as a setting. Because in addition, one learns about color. I studied Art History in High School, but all the reproductions of paintings were in black and white, and I started working in film, an internship, in black and white, of course. The transition to color obviously takes you much more directly back to painting. I believe, frankly, that cinema, in short, has more to do with painting than with literature. But not in the order of plastic imitation. I think there are films that have no interest, that are dedicated to imitating paintings. To imitate, which is to seek beauty on the surface of the image, disdaining what must be fundamental, which is the dramatic and narrative validity of the scene. In this quest to imitate paintings, sometimes the narrative coagulated and wrecked. Nowadays, with the control of the digital image, you can actually paint the film in post-production, subject it to a process in which the surface can always be as it is now, very beautiful, but it is a beauty on the surface of the image. And just as that was a vindication of the origins of cinema, because cinema has always struggled at the beginning, in the 20th century, to achieve a status as an artistic language. And one of the great battles of cinema, which was born as a barracks invention, is to achieve legitimacy as an artistic language. At that time, filmmakers often applied to the imitation of the plastic art of painters to point out that the cinema was capable of making pictures with Rembrandt's chiaroscuro. And in fact, in the movies, still in the black and white of the origins, the operators said, "we're going to do a Rembrandt now", because they were going to work on chiaroscuro. And of course, he was a master at that. But that has followed an evolution, because cinema is already in museums, it's in academies, it has all the social recognition and that battle has already been consummated. I have always understood cinema as a means of knowledge, that is why I never stop learning from it.</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