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67SSIFF | While at War - interview</w:t>
      </w:r>
    </w:p>
    <w:p>
      <w:r>
        <w:rPr>
          <w:b/>
        </w:rPr>
        <w:t xml:space="preserve">ALEJANDRO AMENABAR:</w:t>
      </w:r>
      <w:r>
        <w:t xml:space="preserve"> The phrase that gives the title to the film, that phrase that is so important in the document which gives the power to Franco and that disappears from one day to the next, the fact that they didn't agree on the agreement between the generals, this sort of wolf in sheep's clothing who nobody saw coming. In this case, what caught my attention was an episode, a gesture, an older, intellectual, reputed gentleman, who stands up in the middle of an act and says what he said in front of those people, putting endangering his physical integrity. So that moment already seemed to me to be very cinematic, but from then on I was able to scrape everything else off and in the end we realised that in the end that whole story, how that whole story is gestated the command on the national side, and the dilemma of Unamuno, is actually talking about Spain. I'm one of those who believe in cycles, that sometimes history repeats itself with changes, of course, but that we go in cycles, we go forwards, we go backwards. And in this film they talk about fascism, which was also one of the obsessions of Unamuno. Miguel de Unamuno was among the first to locate and denounce the fascism. And nowadays, that which seems to be part of the mythology of the movies, of history, you're finding it in the most natural way coming into this society. And also, I think he overtook us on the right and I didn't have to push too hard on the right hand side. machine in the film. Franco is still floating like an entelechy that we think we know him but we do not know him, and because Franco is an important presence in this country. So, reconstructing Franco for me had an almost morbid component. Let's try to make Franco more real and more profound ever seen. And in the case of Unamuno, well, Karra's an actor with an enormous talent, and in reality what it was really about was to reduce his repertoire of expressiveness, to reduce it by 20 percent. </w:t>
      </w:r>
      <w:r>
        <w:rPr>
          <w:b/>
        </w:rPr>
        <w:t xml:space="preserve">(WHILE AT WAR)</w:t>
      </w:r>
      <w:r>
        <w:rPr>
          <w:i/>
        </w:rPr>
        <w:t xml:space="preserve"> Sir, it's an honour. Would you sign an autograph for me?</w:t>
      </w:r>
      <w:r>
        <w:t xml:space="preserve"> </w:t>
      </w:r>
      <w:r>
        <w:rPr>
          <w:b/>
        </w:rPr>
        <w:t xml:space="preserve">ALEJANDRO AMENABAR:</w:t>
      </w:r>
      <w:r>
        <w:t xml:space="preserve"> Usually when I finish a film I feel like doing exactly the opposite. So now I can see myself doing anything but a film that takes place in the civil war. Let's see how much stick I get for this one, maybe I won't come back. to do anything ever again. </w:t>
      </w:r>
      <w:r>
        <w:rPr>
          <w:b/>
        </w:rPr>
        <w:t xml:space="preserve">(WHILE AT WAR)</w:t>
      </w:r>
      <w:r>
        <w:rPr>
          <w:i/>
        </w:rPr>
        <w:t xml:space="preserve"> They love me like a father. I tell you more, these and the others, the reds, love me.</w:t>
      </w:r>
      <w:r>
        <w:t xml:space="preserve"> Everybody loves me. I'm a man who was struck by luck with I am the paw of a wild beast, I am a groom of death...</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